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EDC" w:rsidRPr="003141A1" w:rsidRDefault="00F91EDC" w:rsidP="00F91EDC">
      <w:pPr>
        <w:tabs>
          <w:tab w:val="left" w:pos="2552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ДОГОВОР №</w:t>
      </w:r>
      <w:r w:rsidR="00580A8E">
        <w:rPr>
          <w:b/>
          <w:sz w:val="24"/>
          <w:szCs w:val="24"/>
        </w:rPr>
        <w:t xml:space="preserve"> </w:t>
      </w:r>
    </w:p>
    <w:p w:rsidR="00F91EDC" w:rsidRDefault="00F91EDC" w:rsidP="00F91EDC">
      <w:pPr>
        <w:rPr>
          <w:sz w:val="24"/>
          <w:szCs w:val="24"/>
        </w:rPr>
      </w:pPr>
      <w:r>
        <w:rPr>
          <w:sz w:val="24"/>
          <w:szCs w:val="24"/>
        </w:rPr>
        <w:t xml:space="preserve"> г.</w:t>
      </w:r>
      <w:r w:rsidR="007B24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Витебск                                                                        </w:t>
      </w:r>
      <w:r w:rsidR="00793859">
        <w:rPr>
          <w:sz w:val="24"/>
          <w:szCs w:val="24"/>
        </w:rPr>
        <w:t xml:space="preserve">               </w:t>
      </w:r>
      <w:proofErr w:type="gramStart"/>
      <w:r w:rsidR="00793859">
        <w:rPr>
          <w:sz w:val="24"/>
          <w:szCs w:val="24"/>
        </w:rPr>
        <w:t xml:space="preserve">   </w:t>
      </w:r>
      <w:r>
        <w:rPr>
          <w:sz w:val="24"/>
          <w:szCs w:val="24"/>
        </w:rPr>
        <w:t>«</w:t>
      </w:r>
      <w:proofErr w:type="gramEnd"/>
      <w:r w:rsidR="006E3C24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="006E3C24">
        <w:rPr>
          <w:sz w:val="24"/>
          <w:szCs w:val="24"/>
        </w:rPr>
        <w:t>____________</w:t>
      </w:r>
      <w:r w:rsidR="007D76DF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6E3C24">
        <w:rPr>
          <w:sz w:val="24"/>
          <w:szCs w:val="24"/>
        </w:rPr>
        <w:t>2</w:t>
      </w:r>
      <w:r w:rsidR="002D7BA0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F91EDC" w:rsidRDefault="00F91EDC" w:rsidP="00F91EDC">
      <w:pPr>
        <w:tabs>
          <w:tab w:val="left" w:pos="5572"/>
        </w:tabs>
        <w:jc w:val="both"/>
        <w:rPr>
          <w:sz w:val="24"/>
          <w:szCs w:val="24"/>
        </w:rPr>
      </w:pPr>
    </w:p>
    <w:p w:rsidR="00F91EDC" w:rsidRPr="00F2660B" w:rsidRDefault="0039637E" w:rsidP="002D7BA0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ООО  «</w:t>
      </w:r>
      <w:proofErr w:type="spellStart"/>
      <w:proofErr w:type="gramEnd"/>
      <w:r>
        <w:rPr>
          <w:b/>
          <w:sz w:val="24"/>
          <w:szCs w:val="24"/>
        </w:rPr>
        <w:t>Альянспласт</w:t>
      </w:r>
      <w:proofErr w:type="spellEnd"/>
      <w:r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,  в лице генерального директора </w:t>
      </w:r>
      <w:proofErr w:type="spellStart"/>
      <w:r>
        <w:rPr>
          <w:sz w:val="24"/>
          <w:szCs w:val="24"/>
        </w:rPr>
        <w:t>Силинова</w:t>
      </w:r>
      <w:proofErr w:type="spellEnd"/>
      <w:r>
        <w:rPr>
          <w:sz w:val="24"/>
          <w:szCs w:val="24"/>
        </w:rPr>
        <w:t xml:space="preserve"> Н.М., действующего на основании Устава, именуемое в дальнейшем «</w:t>
      </w:r>
      <w:r w:rsidRPr="003210B4">
        <w:rPr>
          <w:b/>
          <w:sz w:val="24"/>
          <w:szCs w:val="24"/>
        </w:rPr>
        <w:t>Поставщик</w:t>
      </w:r>
      <w:r w:rsidR="005E4184">
        <w:rPr>
          <w:sz w:val="24"/>
          <w:szCs w:val="24"/>
        </w:rPr>
        <w:t>», с одн</w:t>
      </w:r>
      <w:r w:rsidR="00D21274">
        <w:rPr>
          <w:sz w:val="24"/>
          <w:szCs w:val="24"/>
        </w:rPr>
        <w:t>ой стороны, и</w:t>
      </w:r>
      <w:r w:rsidR="00B93F5B" w:rsidRPr="00B93F5B">
        <w:rPr>
          <w:sz w:val="24"/>
          <w:szCs w:val="24"/>
        </w:rPr>
        <w:t xml:space="preserve"> </w:t>
      </w:r>
      <w:r w:rsidR="00B04BC4">
        <w:rPr>
          <w:sz w:val="24"/>
          <w:szCs w:val="24"/>
        </w:rPr>
        <w:t xml:space="preserve"> </w:t>
      </w:r>
      <w:r w:rsidR="00347538">
        <w:rPr>
          <w:sz w:val="24"/>
          <w:szCs w:val="24"/>
        </w:rPr>
        <w:t>___________ в лице _______</w:t>
      </w:r>
      <w:r>
        <w:rPr>
          <w:sz w:val="24"/>
          <w:szCs w:val="24"/>
        </w:rPr>
        <w:t xml:space="preserve"> действующег</w:t>
      </w:r>
      <w:r w:rsidR="00580A8E">
        <w:rPr>
          <w:sz w:val="24"/>
          <w:szCs w:val="24"/>
        </w:rPr>
        <w:t xml:space="preserve">о </w:t>
      </w:r>
      <w:r w:rsidR="001822AF">
        <w:rPr>
          <w:sz w:val="24"/>
          <w:szCs w:val="24"/>
        </w:rPr>
        <w:t>на основании</w:t>
      </w:r>
      <w:r w:rsidR="00B04BC4">
        <w:rPr>
          <w:sz w:val="24"/>
          <w:szCs w:val="24"/>
        </w:rPr>
        <w:t xml:space="preserve"> </w:t>
      </w:r>
      <w:r w:rsidR="003141A1">
        <w:rPr>
          <w:sz w:val="24"/>
          <w:szCs w:val="24"/>
        </w:rPr>
        <w:t>Устава</w:t>
      </w:r>
      <w:r>
        <w:rPr>
          <w:sz w:val="24"/>
          <w:szCs w:val="24"/>
        </w:rPr>
        <w:t>, именуемое в дальнейшем «</w:t>
      </w:r>
      <w:r w:rsidRPr="003210B4">
        <w:rPr>
          <w:b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 заключили настоящий договор о нижеследующем:</w:t>
      </w:r>
    </w:p>
    <w:p w:rsidR="00F91EDC" w:rsidRDefault="00F91EDC" w:rsidP="007604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1.1. Поставщик обязуется поставить Покупателю продукцию собственного производств</w:t>
      </w:r>
      <w:r w:rsidR="00A30898">
        <w:rPr>
          <w:sz w:val="24"/>
          <w:szCs w:val="24"/>
        </w:rPr>
        <w:t xml:space="preserve">а </w:t>
      </w:r>
      <w:r w:rsidR="00457405">
        <w:rPr>
          <w:sz w:val="24"/>
          <w:szCs w:val="24"/>
        </w:rPr>
        <w:t>(упаковку полипропиленовую, пленку</w:t>
      </w:r>
      <w:r w:rsidR="00457405" w:rsidRPr="00A30898">
        <w:rPr>
          <w:sz w:val="24"/>
          <w:szCs w:val="24"/>
        </w:rPr>
        <w:t xml:space="preserve"> </w:t>
      </w:r>
      <w:r w:rsidR="00457405">
        <w:rPr>
          <w:sz w:val="24"/>
          <w:szCs w:val="24"/>
        </w:rPr>
        <w:t>полиэтиленовую термоусадочную, стретч-пленку)</w:t>
      </w:r>
      <w:r>
        <w:rPr>
          <w:sz w:val="24"/>
          <w:szCs w:val="24"/>
        </w:rPr>
        <w:t>,</w:t>
      </w:r>
      <w:r w:rsidR="007604C2" w:rsidRPr="007604C2">
        <w:rPr>
          <w:sz w:val="24"/>
          <w:szCs w:val="24"/>
        </w:rPr>
        <w:t xml:space="preserve"> </w:t>
      </w:r>
      <w:r>
        <w:rPr>
          <w:sz w:val="24"/>
          <w:szCs w:val="24"/>
        </w:rPr>
        <w:t>а Покупатель принять и оплатить поставленную продукцию.</w:t>
      </w:r>
    </w:p>
    <w:p w:rsidR="00F91EDC" w:rsidRDefault="00F91EDC" w:rsidP="002D7BA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1.2. Цель приобретения </w:t>
      </w:r>
      <w:r w:rsidR="00B93F5B">
        <w:rPr>
          <w:b/>
          <w:sz w:val="24"/>
          <w:szCs w:val="24"/>
        </w:rPr>
        <w:t>для собственного производства и потребления</w:t>
      </w:r>
      <w:r w:rsidR="00AE7A49">
        <w:rPr>
          <w:b/>
          <w:sz w:val="24"/>
          <w:szCs w:val="24"/>
        </w:rPr>
        <w:t>.</w:t>
      </w:r>
    </w:p>
    <w:p w:rsidR="00F91EDC" w:rsidRPr="004A7AE1" w:rsidRDefault="00F91EDC" w:rsidP="002D7BA0">
      <w:pPr>
        <w:jc w:val="both"/>
        <w:rPr>
          <w:sz w:val="24"/>
          <w:szCs w:val="24"/>
        </w:rPr>
      </w:pPr>
    </w:p>
    <w:p w:rsidR="00F91EDC" w:rsidRDefault="00F91EDC" w:rsidP="007604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Цена и порядок расчётов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2.1. Цена единицы продукции согласовывается сторонами на каждую поставку продукции протоколом согласования цен.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2.2. Валюта платежа – белорусский рубль.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Pr="000F7309">
        <w:rPr>
          <w:sz w:val="24"/>
          <w:szCs w:val="24"/>
        </w:rPr>
        <w:t xml:space="preserve"> </w:t>
      </w:r>
      <w:r>
        <w:rPr>
          <w:sz w:val="24"/>
          <w:szCs w:val="24"/>
        </w:rPr>
        <w:t>Покупатель обязан произвести 100% предоплату поставляемой продукции на расчетный счет Поставщика.</w:t>
      </w:r>
    </w:p>
    <w:p w:rsidR="00F91EDC" w:rsidRPr="000B1891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2.4. Сумма договора определяется стоимостью фактически поставленной продукции в течение срока действия договора.</w:t>
      </w:r>
    </w:p>
    <w:p w:rsidR="00F91EDC" w:rsidRPr="00F2660B" w:rsidRDefault="000B1891" w:rsidP="002D7BA0">
      <w:pPr>
        <w:jc w:val="both"/>
        <w:rPr>
          <w:sz w:val="24"/>
          <w:szCs w:val="24"/>
        </w:rPr>
      </w:pPr>
      <w:r w:rsidRPr="000B1891">
        <w:rPr>
          <w:sz w:val="24"/>
          <w:szCs w:val="24"/>
        </w:rPr>
        <w:t xml:space="preserve">2.5. </w:t>
      </w:r>
      <w:r>
        <w:rPr>
          <w:sz w:val="24"/>
          <w:szCs w:val="24"/>
        </w:rPr>
        <w:t>Поставщик обязан в порядке предусмотренных законодательством</w:t>
      </w:r>
      <w:r w:rsidR="002D7BA0">
        <w:rPr>
          <w:sz w:val="24"/>
          <w:szCs w:val="24"/>
        </w:rPr>
        <w:t xml:space="preserve"> </w:t>
      </w:r>
      <w:r>
        <w:rPr>
          <w:sz w:val="24"/>
          <w:szCs w:val="24"/>
        </w:rPr>
        <w:t>Республики Беларусь сформировать и направить электронную счет-фактуру по НДС на портал электронных счетов-фактур.</w:t>
      </w:r>
    </w:p>
    <w:p w:rsidR="00F91EDC" w:rsidRDefault="00F91EDC" w:rsidP="007604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Сроки и условия поставки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Перечень поставляемой продукции и размер партии оговариваются в письменной или устной заявке Покупателя, а также в протоколе согласования цен и счёт-фактуре.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2D7BA0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Поставка продукции осуществляется партиями на условиях</w:t>
      </w:r>
      <w:r w:rsidR="007604C2" w:rsidRPr="007604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Предприятие автотранспортом Покупателя (или по согласованию сторон) в течение 10 рабочих дней </w:t>
      </w:r>
      <w:proofErr w:type="gramStart"/>
      <w:r>
        <w:rPr>
          <w:sz w:val="24"/>
          <w:szCs w:val="24"/>
        </w:rPr>
        <w:t>с  даты</w:t>
      </w:r>
      <w:proofErr w:type="gramEnd"/>
      <w:r>
        <w:rPr>
          <w:sz w:val="24"/>
          <w:szCs w:val="24"/>
        </w:rPr>
        <w:t xml:space="preserve"> согласования письменной заявки.</w:t>
      </w:r>
    </w:p>
    <w:p w:rsidR="00F91EDC" w:rsidRDefault="00F91EDC" w:rsidP="002D7BA0">
      <w:pPr>
        <w:jc w:val="both"/>
        <w:rPr>
          <w:sz w:val="24"/>
          <w:szCs w:val="24"/>
        </w:rPr>
      </w:pPr>
    </w:p>
    <w:p w:rsidR="00457405" w:rsidRPr="007604C2" w:rsidRDefault="00457405" w:rsidP="007604C2">
      <w:pPr>
        <w:pStyle w:val="a3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7604C2">
        <w:rPr>
          <w:b/>
          <w:sz w:val="24"/>
          <w:szCs w:val="24"/>
        </w:rPr>
        <w:t>Качество продукции, упаковка</w:t>
      </w:r>
    </w:p>
    <w:p w:rsidR="00457405" w:rsidRDefault="00457405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Pr="007D76DF">
        <w:rPr>
          <w:sz w:val="24"/>
          <w:szCs w:val="24"/>
        </w:rPr>
        <w:t>. Качество продукции должно соответствовать</w:t>
      </w:r>
      <w:r>
        <w:rPr>
          <w:sz w:val="24"/>
          <w:szCs w:val="24"/>
        </w:rPr>
        <w:t>:</w:t>
      </w:r>
      <w:r w:rsidR="0047452D">
        <w:rPr>
          <w:sz w:val="24"/>
          <w:szCs w:val="24"/>
        </w:rPr>
        <w:t xml:space="preserve"> ГОСТ 3375</w:t>
      </w:r>
      <w:r w:rsidR="00A813E8">
        <w:rPr>
          <w:sz w:val="24"/>
          <w:szCs w:val="24"/>
        </w:rPr>
        <w:t>6</w:t>
      </w:r>
      <w:r w:rsidR="0047452D">
        <w:rPr>
          <w:sz w:val="24"/>
          <w:szCs w:val="24"/>
        </w:rPr>
        <w:t>-2016</w:t>
      </w:r>
      <w:r>
        <w:rPr>
          <w:sz w:val="24"/>
          <w:szCs w:val="24"/>
        </w:rPr>
        <w:t xml:space="preserve"> и ТР ТС 005/2011, пленка полиэтиленовая термоусадочная – ГОСТ 25951-83 и ТР ТС 005/2011, стретч-пленка-ГОСТ 10354-82, ТР ТС 005/2011</w:t>
      </w:r>
      <w:r w:rsidRPr="007D76DF">
        <w:rPr>
          <w:sz w:val="24"/>
          <w:szCs w:val="24"/>
        </w:rPr>
        <w:t xml:space="preserve"> и подтверждается паспортом качества и декларацией о соответствии.</w:t>
      </w:r>
    </w:p>
    <w:p w:rsidR="00457405" w:rsidRDefault="00457405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4.2. Продукция должна быть надлежащим образом упакована.</w:t>
      </w:r>
    </w:p>
    <w:p w:rsidR="00F91EDC" w:rsidRDefault="00F91EDC" w:rsidP="002D7BA0">
      <w:pPr>
        <w:jc w:val="both"/>
        <w:rPr>
          <w:sz w:val="24"/>
          <w:szCs w:val="24"/>
        </w:rPr>
      </w:pPr>
    </w:p>
    <w:p w:rsidR="00F91EDC" w:rsidRDefault="00F91EDC" w:rsidP="007604C2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Условия приёмки товара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5.1. Приёмка продукции по количеству и качеству осуществляется в соответствии</w:t>
      </w:r>
      <w:r w:rsidR="002D7BA0">
        <w:rPr>
          <w:sz w:val="24"/>
          <w:szCs w:val="24"/>
        </w:rPr>
        <w:t xml:space="preserve"> </w:t>
      </w:r>
      <w:r>
        <w:rPr>
          <w:sz w:val="24"/>
          <w:szCs w:val="24"/>
        </w:rPr>
        <w:t>с Положением о приемке товаров по количеству и качеству, утвержденного ПСМ РБ № 1290   от «03» сентября 2008 года.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5.2. Брак и недопоставку Поставщик обязуется возместить в течение 5-7 дней с момента приемки товара по количеству и качеству за свой счет, если иное не оговорено сторонами.</w:t>
      </w:r>
    </w:p>
    <w:p w:rsidR="00F91EDC" w:rsidRDefault="00F91EDC" w:rsidP="002D7BA0">
      <w:pPr>
        <w:jc w:val="both"/>
        <w:rPr>
          <w:b/>
          <w:sz w:val="24"/>
          <w:szCs w:val="24"/>
        </w:rPr>
      </w:pPr>
    </w:p>
    <w:p w:rsidR="00F91EDC" w:rsidRDefault="00F91EDC" w:rsidP="007604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Право собственности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6.1. Право собственности на продукцию переходит к Покупателю с момента её передачи согласно товарной накладной</w:t>
      </w:r>
      <w:r w:rsidR="00596E19" w:rsidRPr="00596E19">
        <w:rPr>
          <w:sz w:val="24"/>
          <w:szCs w:val="24"/>
        </w:rPr>
        <w:t xml:space="preserve"> </w:t>
      </w:r>
      <w:r w:rsidR="00596E19">
        <w:rPr>
          <w:sz w:val="24"/>
          <w:szCs w:val="24"/>
        </w:rPr>
        <w:t>или товарно</w:t>
      </w:r>
      <w:r w:rsidR="007604C2" w:rsidRPr="007604C2">
        <w:rPr>
          <w:sz w:val="24"/>
          <w:szCs w:val="24"/>
        </w:rPr>
        <w:t>-</w:t>
      </w:r>
      <w:r w:rsidR="00596E19">
        <w:rPr>
          <w:sz w:val="24"/>
          <w:szCs w:val="24"/>
        </w:rPr>
        <w:t>транспортной накладной</w:t>
      </w:r>
      <w:r>
        <w:rPr>
          <w:sz w:val="24"/>
          <w:szCs w:val="24"/>
        </w:rPr>
        <w:t>.</w:t>
      </w:r>
    </w:p>
    <w:p w:rsidR="003F0E8A" w:rsidRDefault="003F0E8A" w:rsidP="002D7BA0">
      <w:pPr>
        <w:jc w:val="both"/>
        <w:rPr>
          <w:b/>
          <w:sz w:val="24"/>
          <w:szCs w:val="24"/>
        </w:rPr>
      </w:pPr>
    </w:p>
    <w:p w:rsidR="00F91EDC" w:rsidRDefault="00F91EDC" w:rsidP="007604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Ответственность сторон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7.1. По всем вопросам, не урегулированным в настоящем договоре, стороны несут ответственность в размерах, предусмотренных нормами Гражданского и Хозяйственно-процессуального Кодексов</w:t>
      </w:r>
      <w:r w:rsidR="00376005">
        <w:rPr>
          <w:sz w:val="24"/>
          <w:szCs w:val="24"/>
        </w:rPr>
        <w:t xml:space="preserve"> РБ</w:t>
      </w:r>
      <w:r>
        <w:rPr>
          <w:sz w:val="24"/>
          <w:szCs w:val="24"/>
        </w:rPr>
        <w:t>.</w:t>
      </w:r>
    </w:p>
    <w:p w:rsidR="0039637E" w:rsidRPr="004A1742" w:rsidRDefault="00C8433B" w:rsidP="002D7BA0">
      <w:pPr>
        <w:jc w:val="both"/>
        <w:rPr>
          <w:sz w:val="24"/>
          <w:szCs w:val="24"/>
        </w:rPr>
      </w:pPr>
      <w:r w:rsidRPr="004A1742">
        <w:rPr>
          <w:sz w:val="24"/>
          <w:szCs w:val="24"/>
        </w:rPr>
        <w:t>7.2.</w:t>
      </w:r>
      <w:r w:rsidR="0039637E" w:rsidRPr="004A1742">
        <w:rPr>
          <w:sz w:val="24"/>
          <w:szCs w:val="24"/>
        </w:rPr>
        <w:t xml:space="preserve"> Поставщик несет ответственность перед покупателем за просрочку поставки товара в размере 0,15% за каждый день просрочки, согласно п. 3.2. договора</w:t>
      </w:r>
      <w:r w:rsidR="0039637E" w:rsidRPr="006E3C24">
        <w:rPr>
          <w:sz w:val="24"/>
          <w:szCs w:val="24"/>
          <w:highlight w:val="yellow"/>
        </w:rPr>
        <w:t xml:space="preserve">. </w:t>
      </w:r>
      <w:r w:rsidR="006E3C24" w:rsidRPr="006E3C24">
        <w:rPr>
          <w:sz w:val="24"/>
          <w:szCs w:val="24"/>
          <w:highlight w:val="yellow"/>
        </w:rPr>
        <w:t>В случае поставки товара до внесения 100% предоплаты Покупатель обязан произвести оплату поставленного товара в течении 3 банковских дней с момента поставки такого товара.</w:t>
      </w:r>
    </w:p>
    <w:p w:rsidR="003210B4" w:rsidRPr="004A1742" w:rsidRDefault="0039637E" w:rsidP="002D7BA0">
      <w:pPr>
        <w:jc w:val="both"/>
        <w:rPr>
          <w:sz w:val="24"/>
          <w:szCs w:val="24"/>
        </w:rPr>
      </w:pPr>
      <w:r w:rsidRPr="004A1742">
        <w:rPr>
          <w:sz w:val="24"/>
          <w:szCs w:val="24"/>
        </w:rPr>
        <w:t xml:space="preserve">7.3. </w:t>
      </w:r>
      <w:r w:rsidR="003210B4" w:rsidRPr="004A1742">
        <w:rPr>
          <w:sz w:val="24"/>
          <w:szCs w:val="24"/>
        </w:rPr>
        <w:t>В случае поставки товара Поставщиком с отсрочкой платежа Покупатель уплачивает пеню в размере 0,15% за каждый день просрочки платежа от суммы отгруженного товара, а также возмещает убытки. При просрочке оплаты долга свыше 2-х месяцев пеня составит 0,3% за каждый день просрочки платежа, считая от даты отгрузки неоплаченного товара.</w:t>
      </w:r>
    </w:p>
    <w:p w:rsidR="00EC6458" w:rsidRPr="004A1742" w:rsidRDefault="0039637E" w:rsidP="002D7BA0">
      <w:pPr>
        <w:jc w:val="both"/>
        <w:rPr>
          <w:sz w:val="24"/>
          <w:szCs w:val="24"/>
        </w:rPr>
      </w:pPr>
      <w:r w:rsidRPr="004A1742">
        <w:rPr>
          <w:sz w:val="24"/>
          <w:szCs w:val="24"/>
        </w:rPr>
        <w:t>7.4. При просрочке исполнения обязательств по договору Покупатель возмещает Поставщику санкции по ст. 366 ГК РБ в бесспорном порядке.</w:t>
      </w:r>
    </w:p>
    <w:p w:rsidR="0039637E" w:rsidRPr="004A1742" w:rsidRDefault="0039637E" w:rsidP="002D7BA0">
      <w:pPr>
        <w:jc w:val="both"/>
        <w:rPr>
          <w:sz w:val="24"/>
          <w:szCs w:val="24"/>
        </w:rPr>
      </w:pPr>
      <w:r w:rsidRPr="004A1742">
        <w:rPr>
          <w:sz w:val="24"/>
          <w:szCs w:val="24"/>
        </w:rPr>
        <w:t>7.5. Претензионный порядок при рассмотрении споров, исков не обязателен.</w:t>
      </w:r>
    </w:p>
    <w:p w:rsidR="00F91EDC" w:rsidRDefault="00F91EDC" w:rsidP="002D7BA0">
      <w:pPr>
        <w:jc w:val="both"/>
        <w:rPr>
          <w:b/>
          <w:sz w:val="24"/>
          <w:szCs w:val="24"/>
        </w:rPr>
      </w:pPr>
    </w:p>
    <w:p w:rsidR="00F91EDC" w:rsidRDefault="00F91EDC" w:rsidP="007604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Порядок рассмотрения споров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Споры, возникшие при исполнении настоящего договора, разрешаются путём переговоров, а при </w:t>
      </w:r>
      <w:proofErr w:type="gramStart"/>
      <w:r>
        <w:rPr>
          <w:sz w:val="24"/>
          <w:szCs w:val="24"/>
        </w:rPr>
        <w:t>не достиж</w:t>
      </w:r>
      <w:r w:rsidR="0018321A">
        <w:rPr>
          <w:sz w:val="24"/>
          <w:szCs w:val="24"/>
        </w:rPr>
        <w:t>ении</w:t>
      </w:r>
      <w:proofErr w:type="gramEnd"/>
      <w:r w:rsidR="00453FD9">
        <w:rPr>
          <w:sz w:val="24"/>
          <w:szCs w:val="24"/>
        </w:rPr>
        <w:t xml:space="preserve"> согласия </w:t>
      </w:r>
      <w:r w:rsidR="0018321A">
        <w:rPr>
          <w:sz w:val="24"/>
          <w:szCs w:val="24"/>
        </w:rPr>
        <w:t xml:space="preserve">в рамках действующего законодательства РБ (через нотариуса) или в экономическом суде </w:t>
      </w:r>
      <w:r>
        <w:rPr>
          <w:sz w:val="24"/>
          <w:szCs w:val="24"/>
        </w:rPr>
        <w:t xml:space="preserve">  по месту нахождения ответчика.</w:t>
      </w:r>
    </w:p>
    <w:p w:rsidR="00F91EDC" w:rsidRDefault="00F91EDC" w:rsidP="002D7BA0">
      <w:pPr>
        <w:jc w:val="both"/>
        <w:rPr>
          <w:b/>
          <w:sz w:val="24"/>
          <w:szCs w:val="24"/>
        </w:rPr>
      </w:pPr>
    </w:p>
    <w:p w:rsidR="00F91EDC" w:rsidRDefault="00F91EDC" w:rsidP="007604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Срок действия договора</w:t>
      </w:r>
    </w:p>
    <w:p w:rsidR="00973889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9.1. Настоящий договор вступает в силу с момента подписания его сторонами и действует по 31 декабря 20</w:t>
      </w:r>
      <w:r w:rsidR="00680489">
        <w:rPr>
          <w:sz w:val="24"/>
          <w:szCs w:val="24"/>
        </w:rPr>
        <w:t>2</w:t>
      </w:r>
      <w:r w:rsidR="00605B57">
        <w:rPr>
          <w:sz w:val="24"/>
          <w:szCs w:val="24"/>
        </w:rPr>
        <w:t>2</w:t>
      </w:r>
      <w:r>
        <w:rPr>
          <w:sz w:val="24"/>
          <w:szCs w:val="24"/>
        </w:rPr>
        <w:t xml:space="preserve"> г.</w:t>
      </w:r>
    </w:p>
    <w:p w:rsidR="00973889" w:rsidRDefault="00973889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9.2. Договор автоматически пролонгируется, если ни одна из сторон за месяц до истечения срока действия не заявила о его расторжении.</w:t>
      </w:r>
    </w:p>
    <w:p w:rsidR="00F91EDC" w:rsidRDefault="00F91EDC" w:rsidP="002D7BA0">
      <w:pPr>
        <w:jc w:val="both"/>
        <w:rPr>
          <w:sz w:val="24"/>
          <w:szCs w:val="24"/>
        </w:rPr>
      </w:pPr>
    </w:p>
    <w:p w:rsidR="00F91EDC" w:rsidRDefault="00F91EDC" w:rsidP="007604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Прочие условия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10.1.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10.2. Все изменения и дополнения к настоящему договору, а также сам договор, переданные по факсимильной связи, считать действительными.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10.3. Договор может быть досрочно прекращен или изменен:</w:t>
      </w:r>
    </w:p>
    <w:p w:rsidR="00F91EDC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- по соглашению сторон;</w:t>
      </w:r>
    </w:p>
    <w:p w:rsidR="00F91EDC" w:rsidRPr="00F2660B" w:rsidRDefault="00F91EDC" w:rsidP="002D7BA0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 систематических нарушениях условий договора одной из сторон.</w:t>
      </w:r>
    </w:p>
    <w:p w:rsidR="00716D5E" w:rsidRPr="00F2660B" w:rsidRDefault="00716D5E" w:rsidP="002D7BA0">
      <w:pPr>
        <w:jc w:val="both"/>
        <w:rPr>
          <w:sz w:val="24"/>
          <w:szCs w:val="24"/>
        </w:rPr>
      </w:pPr>
    </w:p>
    <w:p w:rsidR="00F91EDC" w:rsidRDefault="00F91EDC" w:rsidP="00F91E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 Юридические адреса и банковские реквизиты сторон:</w:t>
      </w:r>
    </w:p>
    <w:p w:rsidR="001E61A4" w:rsidRDefault="001E61A4" w:rsidP="00F91EDC">
      <w:pPr>
        <w:jc w:val="center"/>
        <w:rPr>
          <w:b/>
          <w:sz w:val="24"/>
          <w:szCs w:val="24"/>
        </w:rPr>
      </w:pPr>
    </w:p>
    <w:p w:rsidR="00F91EDC" w:rsidRDefault="00716D5E" w:rsidP="00F91EDC">
      <w:pPr>
        <w:jc w:val="both"/>
        <w:rPr>
          <w:b/>
          <w:sz w:val="24"/>
          <w:szCs w:val="24"/>
        </w:rPr>
      </w:pPr>
      <w:r w:rsidRPr="00F2660B">
        <w:rPr>
          <w:b/>
          <w:sz w:val="24"/>
          <w:szCs w:val="24"/>
        </w:rPr>
        <w:t xml:space="preserve">                      </w:t>
      </w:r>
      <w:r w:rsidR="00F91EDC">
        <w:rPr>
          <w:b/>
          <w:sz w:val="24"/>
          <w:szCs w:val="24"/>
        </w:rPr>
        <w:t xml:space="preserve">Поставщик                                                   </w:t>
      </w:r>
      <w:r>
        <w:rPr>
          <w:b/>
          <w:sz w:val="24"/>
          <w:szCs w:val="24"/>
          <w:lang w:val="en-US"/>
        </w:rPr>
        <w:t xml:space="preserve">        </w:t>
      </w:r>
      <w:r w:rsidR="00F91EDC">
        <w:rPr>
          <w:b/>
          <w:sz w:val="24"/>
          <w:szCs w:val="24"/>
        </w:rPr>
        <w:t>Покупатель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27"/>
      </w:tblGrid>
      <w:tr w:rsidR="00F91EDC" w:rsidTr="00EE6BDC">
        <w:trPr>
          <w:trHeight w:val="32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C" w:rsidRPr="007604C2" w:rsidRDefault="007604C2" w:rsidP="007604C2">
            <w:pPr>
              <w:autoSpaceDE w:val="0"/>
              <w:autoSpaceDN w:val="0"/>
              <w:adjustRightInd w:val="0"/>
              <w:jc w:val="center"/>
              <w:rPr>
                <w:rFonts w:cs="Courier New"/>
                <w:b/>
                <w:color w:val="000000"/>
              </w:rPr>
            </w:pPr>
            <w:r w:rsidRPr="007604C2">
              <w:rPr>
                <w:rFonts w:cs="Courier New"/>
                <w:b/>
                <w:color w:val="000000"/>
              </w:rPr>
              <w:t>Общество с ограниченной ответственностью «</w:t>
            </w:r>
            <w:proofErr w:type="spellStart"/>
            <w:r w:rsidRPr="007604C2">
              <w:rPr>
                <w:rFonts w:cs="Courier New"/>
                <w:b/>
                <w:color w:val="000000"/>
              </w:rPr>
              <w:t>Альянспласт</w:t>
            </w:r>
            <w:proofErr w:type="spellEnd"/>
            <w:r w:rsidRPr="007604C2">
              <w:rPr>
                <w:rFonts w:cs="Courier New"/>
                <w:b/>
                <w:color w:val="000000"/>
              </w:rPr>
              <w:t>»</w:t>
            </w:r>
          </w:p>
          <w:p w:rsidR="007604C2" w:rsidRPr="007604C2" w:rsidRDefault="007604C2" w:rsidP="00C359BC">
            <w:pPr>
              <w:autoSpaceDE w:val="0"/>
              <w:autoSpaceDN w:val="0"/>
              <w:adjustRightInd w:val="0"/>
              <w:jc w:val="both"/>
              <w:rPr>
                <w:rFonts w:cs="Courier New"/>
                <w:b/>
                <w:color w:val="000000"/>
              </w:rPr>
            </w:pPr>
            <w:r w:rsidRPr="007604C2">
              <w:rPr>
                <w:rFonts w:cs="Courier New"/>
                <w:b/>
                <w:color w:val="000000"/>
              </w:rPr>
              <w:t xml:space="preserve">210516, г. Витебск, ул. 1-я </w:t>
            </w:r>
            <w:proofErr w:type="spellStart"/>
            <w:r w:rsidRPr="007604C2">
              <w:rPr>
                <w:rFonts w:cs="Courier New"/>
                <w:b/>
                <w:color w:val="000000"/>
              </w:rPr>
              <w:t>Журжевская</w:t>
            </w:r>
            <w:proofErr w:type="spellEnd"/>
            <w:r w:rsidRPr="007604C2">
              <w:rPr>
                <w:rFonts w:cs="Courier New"/>
                <w:b/>
                <w:color w:val="000000"/>
              </w:rPr>
              <w:t>, 10 А</w:t>
            </w:r>
          </w:p>
          <w:p w:rsidR="007604C2" w:rsidRPr="007604C2" w:rsidRDefault="007604C2" w:rsidP="00C359BC">
            <w:pPr>
              <w:autoSpaceDE w:val="0"/>
              <w:autoSpaceDN w:val="0"/>
              <w:adjustRightInd w:val="0"/>
              <w:jc w:val="both"/>
              <w:rPr>
                <w:rFonts w:cs="Courier New"/>
                <w:b/>
                <w:color w:val="000000"/>
              </w:rPr>
            </w:pPr>
            <w:r w:rsidRPr="007604C2">
              <w:rPr>
                <w:rFonts w:cs="Courier New"/>
                <w:b/>
                <w:color w:val="000000"/>
              </w:rPr>
              <w:t xml:space="preserve">р/с </w:t>
            </w:r>
            <w:r w:rsidRPr="007604C2">
              <w:rPr>
                <w:rFonts w:cs="Courier New"/>
                <w:b/>
                <w:color w:val="000000"/>
                <w:lang w:val="en-US"/>
              </w:rPr>
              <w:t>BY</w:t>
            </w:r>
            <w:r w:rsidRPr="007604C2">
              <w:rPr>
                <w:rFonts w:cs="Courier New"/>
                <w:b/>
                <w:color w:val="000000"/>
              </w:rPr>
              <w:t>39</w:t>
            </w:r>
            <w:r w:rsidRPr="007604C2">
              <w:rPr>
                <w:rFonts w:cs="Courier New"/>
                <w:b/>
                <w:color w:val="000000"/>
                <w:lang w:val="en-US"/>
              </w:rPr>
              <w:t>BLBB</w:t>
            </w:r>
            <w:r w:rsidRPr="007604C2">
              <w:rPr>
                <w:rFonts w:cs="Courier New"/>
                <w:b/>
                <w:color w:val="000000"/>
              </w:rPr>
              <w:t xml:space="preserve">30120300451566001001 Дирекция ОАО «Белинвестбанк» по Витебской области г. Витебск </w:t>
            </w:r>
          </w:p>
          <w:p w:rsidR="007604C2" w:rsidRPr="007604C2" w:rsidRDefault="007604C2" w:rsidP="00C359BC">
            <w:pPr>
              <w:autoSpaceDE w:val="0"/>
              <w:autoSpaceDN w:val="0"/>
              <w:adjustRightInd w:val="0"/>
              <w:jc w:val="both"/>
              <w:rPr>
                <w:rFonts w:cs="Courier New"/>
                <w:b/>
                <w:color w:val="000000"/>
              </w:rPr>
            </w:pPr>
            <w:r w:rsidRPr="007604C2">
              <w:rPr>
                <w:rFonts w:cs="Courier New"/>
                <w:b/>
                <w:color w:val="000000"/>
              </w:rPr>
              <w:t xml:space="preserve">Адрес банка: 210015, г. Витебск, ул. </w:t>
            </w:r>
            <w:proofErr w:type="gramStart"/>
            <w:r w:rsidRPr="007604C2">
              <w:rPr>
                <w:rFonts w:cs="Courier New"/>
                <w:b/>
                <w:color w:val="000000"/>
              </w:rPr>
              <w:t>Ленина,  22</w:t>
            </w:r>
            <w:proofErr w:type="gramEnd"/>
          </w:p>
          <w:p w:rsidR="007604C2" w:rsidRPr="00F2660B" w:rsidRDefault="007604C2" w:rsidP="00C359BC">
            <w:pPr>
              <w:autoSpaceDE w:val="0"/>
              <w:autoSpaceDN w:val="0"/>
              <w:adjustRightInd w:val="0"/>
              <w:jc w:val="both"/>
              <w:rPr>
                <w:rFonts w:cs="Courier New"/>
                <w:b/>
                <w:color w:val="000000"/>
              </w:rPr>
            </w:pPr>
            <w:r w:rsidRPr="007604C2">
              <w:rPr>
                <w:rFonts w:cs="Courier New"/>
                <w:b/>
                <w:color w:val="000000"/>
              </w:rPr>
              <w:t xml:space="preserve">БИК </w:t>
            </w:r>
            <w:r w:rsidRPr="007604C2">
              <w:rPr>
                <w:rFonts w:cs="Courier New"/>
                <w:b/>
                <w:color w:val="000000"/>
                <w:lang w:val="en-US"/>
              </w:rPr>
              <w:t>BLBBBY</w:t>
            </w:r>
            <w:r w:rsidRPr="00F2660B">
              <w:rPr>
                <w:rFonts w:cs="Courier New"/>
                <w:b/>
                <w:color w:val="000000"/>
              </w:rPr>
              <w:t>2</w:t>
            </w:r>
            <w:r w:rsidRPr="007604C2">
              <w:rPr>
                <w:rFonts w:cs="Courier New"/>
                <w:b/>
                <w:color w:val="000000"/>
                <w:lang w:val="en-US"/>
              </w:rPr>
              <w:t>X</w:t>
            </w:r>
          </w:p>
          <w:p w:rsidR="007604C2" w:rsidRPr="007604C2" w:rsidRDefault="007604C2" w:rsidP="00C359BC">
            <w:pPr>
              <w:autoSpaceDE w:val="0"/>
              <w:autoSpaceDN w:val="0"/>
              <w:adjustRightInd w:val="0"/>
              <w:jc w:val="both"/>
              <w:rPr>
                <w:rFonts w:cs="Courier New"/>
                <w:b/>
                <w:color w:val="000000"/>
              </w:rPr>
            </w:pPr>
            <w:r w:rsidRPr="007604C2">
              <w:rPr>
                <w:rFonts w:cs="Courier New"/>
                <w:b/>
                <w:color w:val="000000"/>
              </w:rPr>
              <w:t xml:space="preserve">р/с </w:t>
            </w:r>
            <w:r w:rsidRPr="007604C2">
              <w:rPr>
                <w:rFonts w:cs="Courier New"/>
                <w:b/>
                <w:color w:val="000000"/>
                <w:lang w:val="en-US"/>
              </w:rPr>
              <w:t>BY</w:t>
            </w:r>
            <w:r w:rsidRPr="007604C2">
              <w:rPr>
                <w:rFonts w:cs="Courier New"/>
                <w:b/>
                <w:color w:val="000000"/>
              </w:rPr>
              <w:t>68</w:t>
            </w:r>
            <w:r w:rsidRPr="007604C2">
              <w:rPr>
                <w:rFonts w:cs="Courier New"/>
                <w:b/>
                <w:color w:val="000000"/>
                <w:lang w:val="en-US"/>
              </w:rPr>
              <w:t>OLMP</w:t>
            </w:r>
            <w:r w:rsidRPr="007604C2">
              <w:rPr>
                <w:rFonts w:cs="Courier New"/>
                <w:b/>
                <w:color w:val="000000"/>
              </w:rPr>
              <w:t>30125000142140000933 в ОАО «Белгазпромбанк»</w:t>
            </w:r>
            <w:r w:rsidRPr="007604C2">
              <w:rPr>
                <w:rFonts w:cs="Courier New"/>
                <w:b/>
                <w:color w:val="000000"/>
              </w:rPr>
              <w:br/>
              <w:t xml:space="preserve">Адрес банка: 210027, г. Витебск, пр-т Строителей, 1Г  </w:t>
            </w:r>
          </w:p>
          <w:p w:rsidR="007604C2" w:rsidRPr="00F2660B" w:rsidRDefault="007604C2" w:rsidP="00C359BC">
            <w:pPr>
              <w:autoSpaceDE w:val="0"/>
              <w:autoSpaceDN w:val="0"/>
              <w:adjustRightInd w:val="0"/>
              <w:jc w:val="both"/>
              <w:rPr>
                <w:rFonts w:cs="Courier New"/>
                <w:b/>
                <w:color w:val="000000"/>
              </w:rPr>
            </w:pPr>
            <w:r w:rsidRPr="007604C2">
              <w:rPr>
                <w:rFonts w:cs="Courier New"/>
                <w:b/>
                <w:color w:val="000000"/>
              </w:rPr>
              <w:t xml:space="preserve">БИК </w:t>
            </w:r>
            <w:r w:rsidRPr="007604C2">
              <w:rPr>
                <w:rFonts w:cs="Courier New"/>
                <w:b/>
                <w:color w:val="000000"/>
                <w:lang w:val="en-US"/>
              </w:rPr>
              <w:t>OLMPBY</w:t>
            </w:r>
            <w:r w:rsidRPr="00F2660B">
              <w:rPr>
                <w:rFonts w:cs="Courier New"/>
                <w:b/>
                <w:color w:val="000000"/>
              </w:rPr>
              <w:t>2</w:t>
            </w:r>
            <w:r w:rsidRPr="007604C2">
              <w:rPr>
                <w:rFonts w:cs="Courier New"/>
                <w:b/>
                <w:color w:val="000000"/>
                <w:lang w:val="en-US"/>
              </w:rPr>
              <w:t>X</w:t>
            </w:r>
            <w:r w:rsidRPr="00F2660B">
              <w:rPr>
                <w:rFonts w:cs="Courier New"/>
                <w:b/>
                <w:color w:val="000000"/>
              </w:rPr>
              <w:t xml:space="preserve">  </w:t>
            </w:r>
          </w:p>
          <w:p w:rsidR="007604C2" w:rsidRPr="007604C2" w:rsidRDefault="007604C2" w:rsidP="00C359BC">
            <w:pPr>
              <w:autoSpaceDE w:val="0"/>
              <w:autoSpaceDN w:val="0"/>
              <w:adjustRightInd w:val="0"/>
              <w:jc w:val="both"/>
              <w:rPr>
                <w:rFonts w:cs="Courier New"/>
                <w:b/>
                <w:color w:val="000000"/>
              </w:rPr>
            </w:pPr>
            <w:r w:rsidRPr="007604C2">
              <w:rPr>
                <w:rFonts w:cs="Courier New"/>
                <w:b/>
                <w:color w:val="000000"/>
              </w:rPr>
              <w:t>ОКПО 28858055</w:t>
            </w:r>
          </w:p>
          <w:p w:rsidR="007604C2" w:rsidRPr="007604C2" w:rsidRDefault="007604C2" w:rsidP="00C359BC">
            <w:pPr>
              <w:autoSpaceDE w:val="0"/>
              <w:autoSpaceDN w:val="0"/>
              <w:adjustRightInd w:val="0"/>
              <w:jc w:val="both"/>
              <w:rPr>
                <w:rFonts w:cs="Courier New"/>
                <w:b/>
                <w:color w:val="000000"/>
              </w:rPr>
            </w:pPr>
            <w:r w:rsidRPr="007604C2">
              <w:rPr>
                <w:rFonts w:cs="Courier New"/>
                <w:b/>
                <w:color w:val="000000"/>
              </w:rPr>
              <w:t>УНП 300451566</w:t>
            </w:r>
          </w:p>
          <w:p w:rsidR="007604C2" w:rsidRPr="007604C2" w:rsidRDefault="007604C2" w:rsidP="00C359BC">
            <w:pPr>
              <w:autoSpaceDE w:val="0"/>
              <w:autoSpaceDN w:val="0"/>
              <w:adjustRightInd w:val="0"/>
              <w:jc w:val="both"/>
              <w:rPr>
                <w:rFonts w:cs="Courier New"/>
                <w:b/>
                <w:color w:val="000000"/>
              </w:rPr>
            </w:pPr>
            <w:r w:rsidRPr="007604C2">
              <w:rPr>
                <w:rFonts w:cs="Courier New"/>
                <w:b/>
                <w:color w:val="000000"/>
              </w:rPr>
              <w:t>Тел./факс: 8(0212)61-61-02, 61-61-03</w:t>
            </w:r>
          </w:p>
          <w:p w:rsidR="007604C2" w:rsidRPr="007604C2" w:rsidRDefault="007604C2" w:rsidP="00C359BC">
            <w:pPr>
              <w:autoSpaceDE w:val="0"/>
              <w:autoSpaceDN w:val="0"/>
              <w:adjustRightInd w:val="0"/>
              <w:jc w:val="both"/>
              <w:rPr>
                <w:rFonts w:cs="Courier New"/>
                <w:b/>
                <w:color w:val="000000"/>
                <w:lang w:val="en-US"/>
              </w:rPr>
            </w:pPr>
            <w:r w:rsidRPr="007604C2">
              <w:rPr>
                <w:rFonts w:cs="Courier New"/>
                <w:b/>
                <w:color w:val="000000"/>
                <w:lang w:val="en-US"/>
              </w:rPr>
              <w:t>Email</w:t>
            </w:r>
            <w:r w:rsidRPr="007604C2">
              <w:rPr>
                <w:rFonts w:cs="Courier New"/>
                <w:b/>
                <w:color w:val="000000"/>
              </w:rPr>
              <w:t xml:space="preserve">: </w:t>
            </w:r>
            <w:r w:rsidRPr="007604C2">
              <w:rPr>
                <w:rFonts w:cs="Courier New"/>
                <w:b/>
                <w:color w:val="000000"/>
                <w:lang w:val="en-US"/>
              </w:rPr>
              <w:t>aliansplast@mail.ru</w:t>
            </w:r>
          </w:p>
          <w:p w:rsidR="00F91EDC" w:rsidRPr="007604C2" w:rsidRDefault="00F91EDC" w:rsidP="00A51C6F">
            <w:pPr>
              <w:jc w:val="both"/>
              <w:rPr>
                <w:b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DC" w:rsidRDefault="00EE6BDC" w:rsidP="00F8478A">
            <w:pPr>
              <w:rPr>
                <w:b/>
                <w:sz w:val="22"/>
                <w:szCs w:val="22"/>
              </w:rPr>
            </w:pPr>
          </w:p>
          <w:p w:rsidR="00EE6BDC" w:rsidRPr="00F77573" w:rsidRDefault="00EE6BDC" w:rsidP="00F8478A">
            <w:pPr>
              <w:rPr>
                <w:b/>
                <w:sz w:val="22"/>
                <w:szCs w:val="22"/>
              </w:rPr>
            </w:pPr>
          </w:p>
        </w:tc>
      </w:tr>
    </w:tbl>
    <w:p w:rsidR="00F91EDC" w:rsidRDefault="00F91EDC" w:rsidP="00F91EDC">
      <w:pPr>
        <w:jc w:val="both"/>
        <w:rPr>
          <w:sz w:val="22"/>
        </w:rPr>
      </w:pPr>
    </w:p>
    <w:p w:rsidR="00F91EDC" w:rsidRPr="00CA39FB" w:rsidRDefault="00F91EDC" w:rsidP="00F91E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Генеральный </w:t>
      </w:r>
      <w:r w:rsidR="00CB3300">
        <w:rPr>
          <w:b/>
          <w:sz w:val="24"/>
          <w:szCs w:val="24"/>
        </w:rPr>
        <w:t xml:space="preserve">                               </w:t>
      </w:r>
      <w:r w:rsidR="00CA39FB">
        <w:rPr>
          <w:b/>
          <w:sz w:val="24"/>
          <w:szCs w:val="24"/>
        </w:rPr>
        <w:t xml:space="preserve">                     </w:t>
      </w:r>
    </w:p>
    <w:p w:rsidR="00F91EDC" w:rsidRDefault="00F91EDC" w:rsidP="00F91E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директор____________</w:t>
      </w:r>
      <w:proofErr w:type="gramStart"/>
      <w:r>
        <w:rPr>
          <w:b/>
          <w:sz w:val="24"/>
          <w:szCs w:val="24"/>
        </w:rPr>
        <w:t>_(</w:t>
      </w:r>
      <w:proofErr w:type="spellStart"/>
      <w:proofErr w:type="gramEnd"/>
      <w:r>
        <w:rPr>
          <w:b/>
          <w:sz w:val="24"/>
          <w:szCs w:val="24"/>
        </w:rPr>
        <w:t>Н.М.Си</w:t>
      </w:r>
      <w:r w:rsidR="006F03D4">
        <w:rPr>
          <w:b/>
          <w:sz w:val="24"/>
          <w:szCs w:val="24"/>
        </w:rPr>
        <w:t>линов</w:t>
      </w:r>
      <w:proofErr w:type="spellEnd"/>
      <w:r w:rsidR="006F03D4">
        <w:rPr>
          <w:b/>
          <w:sz w:val="24"/>
          <w:szCs w:val="24"/>
        </w:rPr>
        <w:t xml:space="preserve">)    </w:t>
      </w:r>
      <w:r w:rsidR="00580A8E">
        <w:rPr>
          <w:b/>
          <w:sz w:val="24"/>
          <w:szCs w:val="24"/>
        </w:rPr>
        <w:t xml:space="preserve"> </w:t>
      </w:r>
      <w:r w:rsidR="00B04BC4">
        <w:rPr>
          <w:b/>
          <w:sz w:val="24"/>
          <w:szCs w:val="24"/>
        </w:rPr>
        <w:t xml:space="preserve"> </w:t>
      </w:r>
      <w:r w:rsidR="00716D5E">
        <w:rPr>
          <w:b/>
          <w:sz w:val="24"/>
          <w:szCs w:val="24"/>
          <w:lang w:val="en-US"/>
        </w:rPr>
        <w:t xml:space="preserve">         </w:t>
      </w:r>
      <w:r w:rsidR="00347538">
        <w:rPr>
          <w:b/>
          <w:sz w:val="24"/>
          <w:szCs w:val="24"/>
        </w:rPr>
        <w:t>____________</w:t>
      </w:r>
      <w:r w:rsidR="00716D5E">
        <w:rPr>
          <w:b/>
          <w:sz w:val="24"/>
          <w:szCs w:val="24"/>
          <w:lang w:val="en-US"/>
        </w:rPr>
        <w:t>________</w:t>
      </w:r>
      <w:r w:rsidR="00347538">
        <w:rPr>
          <w:b/>
          <w:sz w:val="24"/>
          <w:szCs w:val="24"/>
        </w:rPr>
        <w:t>(_____________</w:t>
      </w:r>
      <w:r w:rsidR="00EE6BDC">
        <w:rPr>
          <w:b/>
          <w:sz w:val="24"/>
          <w:szCs w:val="24"/>
        </w:rPr>
        <w:t>)</w:t>
      </w:r>
    </w:p>
    <w:p w:rsidR="00307460" w:rsidRDefault="00F91EDC" w:rsidP="003F0E8A">
      <w:pPr>
        <w:jc w:val="both"/>
      </w:pPr>
      <w:r>
        <w:rPr>
          <w:b/>
          <w:sz w:val="24"/>
          <w:szCs w:val="24"/>
        </w:rPr>
        <w:t xml:space="preserve">             </w:t>
      </w:r>
      <w:r w:rsidR="00716D5E">
        <w:rPr>
          <w:b/>
          <w:sz w:val="24"/>
          <w:szCs w:val="24"/>
          <w:lang w:val="en-US"/>
        </w:rPr>
        <w:t xml:space="preserve">              </w:t>
      </w:r>
      <w:proofErr w:type="spellStart"/>
      <w:r>
        <w:rPr>
          <w:b/>
          <w:sz w:val="24"/>
          <w:szCs w:val="24"/>
        </w:rPr>
        <w:t>М.п</w:t>
      </w:r>
      <w:proofErr w:type="spellEnd"/>
      <w:r>
        <w:rPr>
          <w:b/>
          <w:sz w:val="24"/>
          <w:szCs w:val="24"/>
        </w:rPr>
        <w:t xml:space="preserve">.                                                                </w:t>
      </w:r>
      <w:r w:rsidR="00716D5E">
        <w:rPr>
          <w:b/>
          <w:sz w:val="24"/>
          <w:szCs w:val="24"/>
          <w:lang w:val="en-US"/>
        </w:rPr>
        <w:t xml:space="preserve">          </w:t>
      </w:r>
      <w:proofErr w:type="spellStart"/>
      <w:r>
        <w:rPr>
          <w:b/>
          <w:sz w:val="24"/>
          <w:szCs w:val="24"/>
        </w:rPr>
        <w:t>М.п</w:t>
      </w:r>
      <w:proofErr w:type="spellEnd"/>
      <w:r>
        <w:rPr>
          <w:b/>
          <w:sz w:val="24"/>
          <w:szCs w:val="24"/>
        </w:rPr>
        <w:t>.</w:t>
      </w:r>
    </w:p>
    <w:sectPr w:rsidR="00307460" w:rsidSect="00EE6BD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ACE"/>
    <w:multiLevelType w:val="hybridMultilevel"/>
    <w:tmpl w:val="B922FEDC"/>
    <w:lvl w:ilvl="0" w:tplc="061CAA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170D4"/>
    <w:multiLevelType w:val="hybridMultilevel"/>
    <w:tmpl w:val="B0A07B14"/>
    <w:lvl w:ilvl="0" w:tplc="C1B8294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2415A0"/>
    <w:multiLevelType w:val="hybridMultilevel"/>
    <w:tmpl w:val="D84A386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30A10"/>
    <w:multiLevelType w:val="hybridMultilevel"/>
    <w:tmpl w:val="3444A2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8288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04204">
    <w:abstractNumId w:val="0"/>
  </w:num>
  <w:num w:numId="3" w16cid:durableId="525094415">
    <w:abstractNumId w:val="1"/>
  </w:num>
  <w:num w:numId="4" w16cid:durableId="1853031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DC"/>
    <w:rsid w:val="00053FCC"/>
    <w:rsid w:val="00084135"/>
    <w:rsid w:val="000B1891"/>
    <w:rsid w:val="000C197C"/>
    <w:rsid w:val="000D74A8"/>
    <w:rsid w:val="00142B24"/>
    <w:rsid w:val="00146273"/>
    <w:rsid w:val="001642BF"/>
    <w:rsid w:val="001822AF"/>
    <w:rsid w:val="0018321A"/>
    <w:rsid w:val="001B321E"/>
    <w:rsid w:val="001D34EE"/>
    <w:rsid w:val="001E3070"/>
    <w:rsid w:val="001E4442"/>
    <w:rsid w:val="001E50DB"/>
    <w:rsid w:val="001E58CB"/>
    <w:rsid w:val="001E61A4"/>
    <w:rsid w:val="001F6C8F"/>
    <w:rsid w:val="00222F52"/>
    <w:rsid w:val="00230239"/>
    <w:rsid w:val="00254BE8"/>
    <w:rsid w:val="002C034C"/>
    <w:rsid w:val="002D7BA0"/>
    <w:rsid w:val="002E137F"/>
    <w:rsid w:val="00307460"/>
    <w:rsid w:val="00312894"/>
    <w:rsid w:val="003141A1"/>
    <w:rsid w:val="00320497"/>
    <w:rsid w:val="003210B4"/>
    <w:rsid w:val="00332C02"/>
    <w:rsid w:val="00347538"/>
    <w:rsid w:val="00376005"/>
    <w:rsid w:val="0039637E"/>
    <w:rsid w:val="003A7DEF"/>
    <w:rsid w:val="003B65AB"/>
    <w:rsid w:val="003B7FE9"/>
    <w:rsid w:val="003C75D7"/>
    <w:rsid w:val="003C7854"/>
    <w:rsid w:val="003F0E8A"/>
    <w:rsid w:val="00413AC6"/>
    <w:rsid w:val="00453FD9"/>
    <w:rsid w:val="00457405"/>
    <w:rsid w:val="0047452D"/>
    <w:rsid w:val="004A170F"/>
    <w:rsid w:val="004A1742"/>
    <w:rsid w:val="004C7A67"/>
    <w:rsid w:val="00514E6E"/>
    <w:rsid w:val="0051794D"/>
    <w:rsid w:val="00525DC4"/>
    <w:rsid w:val="00580A8E"/>
    <w:rsid w:val="00594EB5"/>
    <w:rsid w:val="00596E19"/>
    <w:rsid w:val="005B7046"/>
    <w:rsid w:val="005C1FED"/>
    <w:rsid w:val="005D7F47"/>
    <w:rsid w:val="005E4184"/>
    <w:rsid w:val="005F73DB"/>
    <w:rsid w:val="00605B57"/>
    <w:rsid w:val="006125DB"/>
    <w:rsid w:val="00674C1D"/>
    <w:rsid w:val="00680489"/>
    <w:rsid w:val="0068287A"/>
    <w:rsid w:val="006911CB"/>
    <w:rsid w:val="006E3C24"/>
    <w:rsid w:val="006F03D4"/>
    <w:rsid w:val="006F0653"/>
    <w:rsid w:val="00716D5E"/>
    <w:rsid w:val="007604C2"/>
    <w:rsid w:val="00783B57"/>
    <w:rsid w:val="00793859"/>
    <w:rsid w:val="007B24CA"/>
    <w:rsid w:val="007B3356"/>
    <w:rsid w:val="007B7101"/>
    <w:rsid w:val="007C6F76"/>
    <w:rsid w:val="007D76DF"/>
    <w:rsid w:val="00864D30"/>
    <w:rsid w:val="00865D0A"/>
    <w:rsid w:val="008A1960"/>
    <w:rsid w:val="008E7E7E"/>
    <w:rsid w:val="00924F75"/>
    <w:rsid w:val="00947A88"/>
    <w:rsid w:val="00964DB3"/>
    <w:rsid w:val="00973889"/>
    <w:rsid w:val="00983F3D"/>
    <w:rsid w:val="009A06C7"/>
    <w:rsid w:val="00A00FCC"/>
    <w:rsid w:val="00A30898"/>
    <w:rsid w:val="00A32303"/>
    <w:rsid w:val="00A42ECC"/>
    <w:rsid w:val="00A813E8"/>
    <w:rsid w:val="00AE4CFC"/>
    <w:rsid w:val="00AE7A49"/>
    <w:rsid w:val="00B04BC4"/>
    <w:rsid w:val="00B14452"/>
    <w:rsid w:val="00B16AD4"/>
    <w:rsid w:val="00B610F8"/>
    <w:rsid w:val="00B93F5B"/>
    <w:rsid w:val="00C21DEA"/>
    <w:rsid w:val="00C359BC"/>
    <w:rsid w:val="00C45FD1"/>
    <w:rsid w:val="00C6533C"/>
    <w:rsid w:val="00C706AE"/>
    <w:rsid w:val="00C8433B"/>
    <w:rsid w:val="00CA39FB"/>
    <w:rsid w:val="00CB0FA3"/>
    <w:rsid w:val="00CB3300"/>
    <w:rsid w:val="00CD4E88"/>
    <w:rsid w:val="00CF7500"/>
    <w:rsid w:val="00D068F1"/>
    <w:rsid w:val="00D146F1"/>
    <w:rsid w:val="00D21274"/>
    <w:rsid w:val="00D6481B"/>
    <w:rsid w:val="00DB5A0A"/>
    <w:rsid w:val="00DE24A5"/>
    <w:rsid w:val="00DF768A"/>
    <w:rsid w:val="00DF7C82"/>
    <w:rsid w:val="00E727F4"/>
    <w:rsid w:val="00EA61BB"/>
    <w:rsid w:val="00EC6458"/>
    <w:rsid w:val="00EE6BDC"/>
    <w:rsid w:val="00F01F5F"/>
    <w:rsid w:val="00F2660B"/>
    <w:rsid w:val="00F70359"/>
    <w:rsid w:val="00F7249A"/>
    <w:rsid w:val="00F8478A"/>
    <w:rsid w:val="00F84FF1"/>
    <w:rsid w:val="00F851B6"/>
    <w:rsid w:val="00F91EDC"/>
    <w:rsid w:val="00F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6CDD"/>
  <w15:docId w15:val="{12737598-860B-41FD-AD1C-B3647204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Newsite</cp:lastModifiedBy>
  <cp:revision>1</cp:revision>
  <cp:lastPrinted>2021-08-12T08:10:00Z</cp:lastPrinted>
  <dcterms:created xsi:type="dcterms:W3CDTF">2025-02-05T08:47:00Z</dcterms:created>
  <dcterms:modified xsi:type="dcterms:W3CDTF">2025-02-05T08:47:00Z</dcterms:modified>
</cp:coreProperties>
</file>